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68"/>
        </w:tabs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向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退役军人事务局</w:t>
      </w:r>
      <w:r>
        <w:rPr>
          <w:rFonts w:hint="eastAsia" w:ascii="方正小标宋简体" w:hAnsi="黑体" w:eastAsia="方正小标宋简体"/>
          <w:sz w:val="36"/>
          <w:szCs w:val="36"/>
        </w:rPr>
        <w:t>申请政府信息“特快专递”式样</w:t>
      </w: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drawing>
          <wp:inline distT="0" distB="0" distL="114300" distR="114300">
            <wp:extent cx="5273040" cy="3566160"/>
            <wp:effectExtent l="0" t="0" r="3810" b="15240"/>
            <wp:docPr id="1" name="图片 1" descr="ems样式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ms样式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ZTU1NWRhYzU4MDIwMzMyNTQzMDUzMjdiOTNlNmIifQ=="/>
  </w:docVars>
  <w:rsids>
    <w:rsidRoot w:val="00000000"/>
    <w:rsid w:val="165E219F"/>
    <w:rsid w:val="459F1D57"/>
    <w:rsid w:val="49C63E4C"/>
    <w:rsid w:val="4B5742EF"/>
    <w:rsid w:val="7096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25</Characters>
  <Lines>0</Lines>
  <Paragraphs>0</Paragraphs>
  <TotalTime>30</TotalTime>
  <ScaleCrop>false</ScaleCrop>
  <LinksUpToDate>false</LinksUpToDate>
  <CharactersWithSpaces>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2022-11-07T01:11:00Z</dcterms:created>
  <dc:creator>12530</dc:creator>
  <cp:lastModifiedBy>王三爷的三公子</cp:lastModifiedBy>
  <dcterms:modified xsi:type="dcterms:W3CDTF">2022-11-14T08:00:05Z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0E9FFABBB46B4E58BA826DBA23FAE22C</vt:lpwstr>
  </property>
</Properties>
</file>