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市卫健委</w:t>
      </w:r>
      <w:r>
        <w:rPr>
          <w:rFonts w:hint="eastAsia" w:ascii="方正小标宋简体" w:hAnsi="黑体" w:eastAsia="方正小标宋简体"/>
          <w:sz w:val="36"/>
          <w:szCs w:val="36"/>
        </w:rPr>
        <w:t>办公室申请政府信息“特快专递”式样</w:t>
      </w:r>
    </w:p>
    <w:bookmarkEnd w:id="0"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3670" cy="3924935"/>
            <wp:effectExtent l="0" t="0" r="5080" b="18415"/>
            <wp:docPr id="1" name="图片 1" descr="f208db193cca6fbbac32017e9c8e6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08db193cca6fbbac32017e9c8e6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TFkNTMxMjFkNTg1YzVkMTNlZmE3NzhiODZhZWMifQ=="/>
  </w:docVars>
  <w:rsids>
    <w:rsidRoot w:val="5880655F"/>
    <w:rsid w:val="29836239"/>
    <w:rsid w:val="3AF86E26"/>
    <w:rsid w:val="588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2024-01-05T01:03:00Z</dcterms:created>
  <dc:creator>蜕变</dc:creator>
  <cp:lastModifiedBy>蜕变</cp:lastModifiedBy>
  <dcterms:modified xsi:type="dcterms:W3CDTF">2024-01-05T01:09:17Z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FE5B8A224D394060BF70E77D441E194D_11</vt:lpwstr>
  </property>
</Properties>
</file>